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0E" w:rsidRPr="0028490E" w:rsidRDefault="0028490E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Regulamin Tu</w:t>
      </w:r>
      <w:r w:rsidR="00775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rnieju MEDIATEKA ESPORT CUP FC25</w:t>
      </w: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28490E" w:rsidRPr="0028490E" w:rsidRDefault="0028490E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Sanok </w:t>
      </w:r>
      <w:r w:rsidR="00775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6-7.09.2025</w:t>
      </w: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</w:p>
    <w:p w:rsidR="0028490E" w:rsidRPr="0028490E" w:rsidRDefault="0028490E" w:rsidP="002849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72DD" w:rsidRPr="009472DD" w:rsidRDefault="0028490E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§1. </w:t>
      </w:r>
    </w:p>
    <w:p w:rsidR="0028490E" w:rsidRPr="0028490E" w:rsidRDefault="0028490E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ogólne</w:t>
      </w:r>
    </w:p>
    <w:p w:rsidR="0028490E" w:rsidRPr="0028490E" w:rsidRDefault="0028490E" w:rsidP="0028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472DD" w:rsidRPr="009472DD" w:rsidRDefault="0028490E" w:rsidP="00445C1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Poniższy Regulamin Turnieju (w skrócie „Regulamin”) dotyczy</w:t>
      </w:r>
      <w:r w:rsidR="00775C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rozgrywek na konsoli w grę FC25</w:t>
      </w: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który </w:t>
      </w:r>
      <w:r w:rsidR="009472DD" w:rsidRPr="009472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odbędzie się w terminie </w:t>
      </w:r>
      <w:r w:rsidR="00775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6-7.09.2025</w:t>
      </w:r>
      <w:r w:rsidR="00775C88"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</w:p>
    <w:p w:rsidR="0028490E" w:rsidRPr="0028490E" w:rsidRDefault="0028490E" w:rsidP="00445C1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Organizatorem turnieju je</w:t>
      </w:r>
      <w:r w:rsidR="009472DD" w:rsidRPr="009472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 Miejska Biblioteka Publiczna w Sanoku.</w:t>
      </w:r>
    </w:p>
    <w:p w:rsidR="0028490E" w:rsidRPr="0028490E" w:rsidRDefault="0028490E" w:rsidP="00445C1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z uczestników Turnieju zobowiązany jest do zapoznania się z Regulaminem oraz jego przestrzegania. Przystąpienie do rozgrywek równoważne jest z akceptacją postanowień Regulaminu.</w:t>
      </w:r>
    </w:p>
    <w:p w:rsidR="0028490E" w:rsidRPr="0028490E" w:rsidRDefault="0028490E" w:rsidP="00445C1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 w Turnieju jest otwarty, nie ma ograniczeń wiekowych.</w:t>
      </w:r>
    </w:p>
    <w:p w:rsidR="0028490E" w:rsidRPr="009472DD" w:rsidRDefault="0028490E" w:rsidP="002849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72DD" w:rsidRPr="009472DD" w:rsidRDefault="009472DD" w:rsidP="00947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4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</w:p>
    <w:p w:rsidR="009472DD" w:rsidRPr="0028490E" w:rsidRDefault="009472DD" w:rsidP="00947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Warunki uczestnictwa </w:t>
      </w:r>
    </w:p>
    <w:p w:rsidR="00B80609" w:rsidRDefault="00B80609" w:rsidP="00445C1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0609" w:rsidRDefault="00445C17" w:rsidP="00445C1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80609">
        <w:rPr>
          <w:rFonts w:ascii="Times New Roman" w:hAnsi="Times New Roman" w:cs="Times New Roman"/>
          <w:sz w:val="24"/>
          <w:szCs w:val="24"/>
        </w:rPr>
        <w:t xml:space="preserve">Do udziału w </w:t>
      </w:r>
      <w:r w:rsidR="00B80609"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turnieju</w:t>
      </w:r>
      <w:r w:rsidRPr="00B80609">
        <w:rPr>
          <w:rFonts w:ascii="Times New Roman" w:hAnsi="Times New Roman" w:cs="Times New Roman"/>
          <w:sz w:val="24"/>
          <w:szCs w:val="24"/>
        </w:rPr>
        <w:t>, któr</w:t>
      </w:r>
      <w:r w:rsidR="00B80609">
        <w:rPr>
          <w:rFonts w:ascii="Times New Roman" w:hAnsi="Times New Roman" w:cs="Times New Roman"/>
          <w:sz w:val="24"/>
          <w:szCs w:val="24"/>
        </w:rPr>
        <w:t>y</w:t>
      </w:r>
      <w:r w:rsidRPr="00B80609">
        <w:rPr>
          <w:rFonts w:ascii="Times New Roman" w:hAnsi="Times New Roman" w:cs="Times New Roman"/>
          <w:sz w:val="24"/>
          <w:szCs w:val="24"/>
        </w:rPr>
        <w:t xml:space="preserve"> wymaga uprzedn</w:t>
      </w:r>
      <w:r w:rsidR="00B80609">
        <w:rPr>
          <w:rFonts w:ascii="Times New Roman" w:hAnsi="Times New Roman" w:cs="Times New Roman"/>
          <w:sz w:val="24"/>
          <w:szCs w:val="24"/>
        </w:rPr>
        <w:t xml:space="preserve">iego zgłoszenia i rejestrowania </w:t>
      </w:r>
      <w:r w:rsidRPr="00B80609">
        <w:rPr>
          <w:rFonts w:ascii="Times New Roman" w:hAnsi="Times New Roman" w:cs="Times New Roman"/>
          <w:sz w:val="24"/>
          <w:szCs w:val="24"/>
        </w:rPr>
        <w:t>uczestnictwa, konieczne jest wyrażenie przez uczestnika zgody na przetwarzanie jego danych osobowych przez Organizatora. Podanie danych jest dobrowolne, ale niezbędne do udziału w imprezie.</w:t>
      </w:r>
    </w:p>
    <w:p w:rsidR="00B80609" w:rsidRPr="00B80609" w:rsidRDefault="00B80609" w:rsidP="00B80609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Warunkiem uczestnictwa jest uis</w:t>
      </w:r>
      <w:r w:rsidR="00775C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zczenie wpisowego w wysokości 30</w:t>
      </w: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 ora</w:t>
      </w:r>
      <w:r w:rsidRPr="009472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podanie w zgłoszeniu danych tj.: </w:t>
      </w: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nazwisko, nazwa drużyny, dane do kontaktu</w:t>
      </w:r>
      <w:r w:rsidRPr="009472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Pr="009472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ata urodzenia </w:t>
      </w:r>
      <w:r w:rsidRPr="0028490E">
        <w:rPr>
          <w:rFonts w:ascii="Times New Roman" w:eastAsia="Times New Roman" w:hAnsi="Times New Roman" w:cs="Times New Roman"/>
          <w:sz w:val="24"/>
          <w:szCs w:val="24"/>
          <w:lang w:eastAsia="pl-PL"/>
        </w:rPr>
        <w:t>(wraz ze zgodą opiekuna w przypadku niepełnolet</w:t>
      </w:r>
      <w:r w:rsidRPr="0094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niego uczestnika) </w:t>
      </w: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osobiście w budynku </w:t>
      </w:r>
      <w:proofErr w:type="spellStart"/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Mediateki</w:t>
      </w:r>
      <w:proofErr w:type="spellEnd"/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ul. Lipińskiego 63, Sanok</w:t>
      </w:r>
      <w:r w:rsidRPr="009472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80609" w:rsidRDefault="00445C17" w:rsidP="00445C1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80609">
        <w:rPr>
          <w:rFonts w:ascii="Times New Roman" w:hAnsi="Times New Roman" w:cs="Times New Roman"/>
          <w:sz w:val="24"/>
          <w:szCs w:val="24"/>
        </w:rPr>
        <w:t>Organizator zastrzega sobie prawo do utrwalania przebiegu imprezy w formie zapisu fotograficznego, filmowego, oraz dźwiękowego na potrzeby dokumentacji i promocji imprezy oraz popula</w:t>
      </w:r>
      <w:r w:rsidR="00B80609">
        <w:rPr>
          <w:rFonts w:ascii="Times New Roman" w:hAnsi="Times New Roman" w:cs="Times New Roman"/>
          <w:sz w:val="24"/>
          <w:szCs w:val="24"/>
        </w:rPr>
        <w:t>ryzacji działalności Biblioteki.</w:t>
      </w:r>
    </w:p>
    <w:p w:rsidR="00B80609" w:rsidRDefault="00B80609" w:rsidP="00445C1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osoba bierze udział w </w:t>
      </w: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turnieju</w:t>
      </w:r>
      <w:r w:rsidR="00445C17" w:rsidRPr="00B80609">
        <w:rPr>
          <w:rFonts w:ascii="Times New Roman" w:hAnsi="Times New Roman" w:cs="Times New Roman"/>
          <w:sz w:val="24"/>
          <w:szCs w:val="24"/>
        </w:rPr>
        <w:t xml:space="preserve"> Organizator uznaje, że wyraża zgodę na nieodpłatne utrwalenie swojego wizerunku, a także na jego rozpowszechnianie, bez ograniczeń terytorialnych i czasowych, we wszelkich kanałach dystrybucji informacji o </w:t>
      </w: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turnieju</w:t>
      </w:r>
      <w:r w:rsidR="00445C17" w:rsidRPr="00B80609">
        <w:rPr>
          <w:rFonts w:ascii="Times New Roman" w:hAnsi="Times New Roman" w:cs="Times New Roman"/>
          <w:sz w:val="24"/>
          <w:szCs w:val="24"/>
        </w:rPr>
        <w:t>, tak wewnętrznych Organizatora, jak i zewnętrznych (w tym na portalu społecznościowym Facebook).</w:t>
      </w:r>
    </w:p>
    <w:p w:rsidR="00B80609" w:rsidRDefault="00445C17" w:rsidP="00445C1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80609">
        <w:rPr>
          <w:rFonts w:ascii="Times New Roman" w:hAnsi="Times New Roman" w:cs="Times New Roman"/>
          <w:sz w:val="24"/>
          <w:szCs w:val="24"/>
        </w:rPr>
        <w:t xml:space="preserve">Każdy, kto bierze udział w </w:t>
      </w:r>
      <w:r w:rsidR="00B80609"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turnieju</w:t>
      </w:r>
      <w:r w:rsidRPr="00B80609">
        <w:rPr>
          <w:rFonts w:ascii="Times New Roman" w:hAnsi="Times New Roman" w:cs="Times New Roman"/>
          <w:sz w:val="24"/>
          <w:szCs w:val="24"/>
        </w:rPr>
        <w:t xml:space="preserve"> i nie zgadza się na przetwarzanie jego wizerunku jest obowiązany zgłosić to Organizatorowi.</w:t>
      </w:r>
    </w:p>
    <w:p w:rsidR="00B80609" w:rsidRDefault="00445C17" w:rsidP="00445C1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80609">
        <w:rPr>
          <w:rFonts w:ascii="Times New Roman" w:hAnsi="Times New Roman" w:cs="Times New Roman"/>
          <w:sz w:val="24"/>
          <w:szCs w:val="24"/>
        </w:rPr>
        <w:t xml:space="preserve">Organizator zapewnia, że wizerunek uczestników </w:t>
      </w:r>
      <w:r w:rsidR="00B80609"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turnieju</w:t>
      </w:r>
      <w:r w:rsidR="00B80609" w:rsidRPr="00B80609">
        <w:rPr>
          <w:rFonts w:ascii="Times New Roman" w:hAnsi="Times New Roman" w:cs="Times New Roman"/>
          <w:sz w:val="24"/>
          <w:szCs w:val="24"/>
        </w:rPr>
        <w:t xml:space="preserve"> </w:t>
      </w:r>
      <w:r w:rsidRPr="00B80609">
        <w:rPr>
          <w:rFonts w:ascii="Times New Roman" w:hAnsi="Times New Roman" w:cs="Times New Roman"/>
          <w:sz w:val="24"/>
          <w:szCs w:val="24"/>
        </w:rPr>
        <w:t xml:space="preserve">będzie wykorzystywany wyłącznie we wskazanym wyżej zakresie i </w:t>
      </w:r>
      <w:r w:rsidR="00B80609">
        <w:rPr>
          <w:rFonts w:ascii="Times New Roman" w:hAnsi="Times New Roman" w:cs="Times New Roman"/>
          <w:sz w:val="24"/>
          <w:szCs w:val="24"/>
        </w:rPr>
        <w:t xml:space="preserve">nie będzie wykorzystywany przez </w:t>
      </w:r>
      <w:r w:rsidRPr="00B80609">
        <w:rPr>
          <w:rFonts w:ascii="Times New Roman" w:hAnsi="Times New Roman" w:cs="Times New Roman"/>
          <w:sz w:val="24"/>
          <w:szCs w:val="24"/>
        </w:rPr>
        <w:t>Organizatora w innym kontekście, w tym w celach zarobkowych.</w:t>
      </w:r>
    </w:p>
    <w:p w:rsidR="00B80609" w:rsidRDefault="00445C17" w:rsidP="00445C1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80609">
        <w:rPr>
          <w:rFonts w:ascii="Times New Roman" w:hAnsi="Times New Roman" w:cs="Times New Roman"/>
          <w:sz w:val="24"/>
          <w:szCs w:val="24"/>
        </w:rPr>
        <w:t>Uczestnicy przyjmują do wiadomości, że z tytułu użycia ich wizerunku nie przysługują im jakiekolwiek roszczenia, w tym prawo do wynagrodzenia.</w:t>
      </w:r>
    </w:p>
    <w:p w:rsidR="00B80609" w:rsidRDefault="00445C17" w:rsidP="00445C1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80609">
        <w:rPr>
          <w:rFonts w:ascii="Times New Roman" w:hAnsi="Times New Roman" w:cs="Times New Roman"/>
          <w:sz w:val="24"/>
          <w:szCs w:val="24"/>
        </w:rPr>
        <w:t xml:space="preserve">Uczestnik </w:t>
      </w:r>
      <w:r w:rsidR="00B80609"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turnieju</w:t>
      </w:r>
      <w:r w:rsidRPr="00B80609">
        <w:rPr>
          <w:rFonts w:ascii="Times New Roman" w:hAnsi="Times New Roman" w:cs="Times New Roman"/>
          <w:sz w:val="24"/>
          <w:szCs w:val="24"/>
        </w:rPr>
        <w:t xml:space="preserve"> obowiązany jest zachowywać się w sposób zgodny z zasadami współżycia społecznego, w tym nie zagrażać bezpieczeństwu własnemu i innych osób uczestniczących </w:t>
      </w:r>
      <w:r w:rsidR="00B80609">
        <w:rPr>
          <w:rFonts w:ascii="Times New Roman" w:hAnsi="Times New Roman" w:cs="Times New Roman"/>
          <w:sz w:val="24"/>
          <w:szCs w:val="24"/>
        </w:rPr>
        <w:t xml:space="preserve"> </w:t>
      </w:r>
      <w:r w:rsidRPr="00B80609">
        <w:rPr>
          <w:rFonts w:ascii="Times New Roman" w:hAnsi="Times New Roman" w:cs="Times New Roman"/>
          <w:sz w:val="24"/>
          <w:szCs w:val="24"/>
        </w:rPr>
        <w:t>w imprezie.</w:t>
      </w:r>
    </w:p>
    <w:p w:rsidR="00B80609" w:rsidRDefault="00445C17" w:rsidP="00445C1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80609">
        <w:rPr>
          <w:rFonts w:ascii="Times New Roman" w:hAnsi="Times New Roman" w:cs="Times New Roman"/>
          <w:sz w:val="24"/>
          <w:szCs w:val="24"/>
        </w:rPr>
        <w:lastRenderedPageBreak/>
        <w:t xml:space="preserve">Odpowiedzialność za zachowanie uczestników niepełnoletnich biorących udział w </w:t>
      </w:r>
      <w:r w:rsidR="00B80609"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turnieju</w:t>
      </w:r>
      <w:r w:rsidRPr="00B80609">
        <w:rPr>
          <w:rFonts w:ascii="Times New Roman" w:hAnsi="Times New Roman" w:cs="Times New Roman"/>
          <w:sz w:val="24"/>
          <w:szCs w:val="24"/>
        </w:rPr>
        <w:t>, ponoszą rodzice lub opiekunowie prawni.</w:t>
      </w:r>
    </w:p>
    <w:p w:rsidR="00B80609" w:rsidRDefault="00445C17" w:rsidP="00445C1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80609">
        <w:rPr>
          <w:rFonts w:ascii="Times New Roman" w:hAnsi="Times New Roman" w:cs="Times New Roman"/>
          <w:sz w:val="24"/>
          <w:szCs w:val="24"/>
        </w:rPr>
        <w:t xml:space="preserve">Organizator oświadcza, że dokłada wszelkich starań w celu uniknięcia zagrożeń dla uczestnika podczas </w:t>
      </w:r>
      <w:r w:rsidR="00B80609"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turnieju</w:t>
      </w:r>
      <w:r w:rsidRPr="00B80609">
        <w:rPr>
          <w:rFonts w:ascii="Times New Roman" w:hAnsi="Times New Roman" w:cs="Times New Roman"/>
          <w:sz w:val="24"/>
          <w:szCs w:val="24"/>
        </w:rPr>
        <w:t>, jednakże nie ponosi odpowiedzialności za jakiekolwiek szkody na osobie lub mieniu oraz jakiekolwiek konsekwencje zdrowotne, wynikające z indywidualnego stanu zdrowia uczestnika i nagłych wypadków niezawinionych przez Organizatora lub takich, na które Organizator nie miał wpływu lub powstałych w wyniku nieprzestrzegania przez uczestnika zapisów niniejszego regulaminu bądź poleceń i zaleceń personelu Organizatora, szczególnie dotyczących bezpieczeństwa.</w:t>
      </w:r>
    </w:p>
    <w:p w:rsidR="00445C17" w:rsidRPr="00B80609" w:rsidRDefault="00445C17" w:rsidP="00445C1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80609">
        <w:rPr>
          <w:rFonts w:ascii="Times New Roman" w:hAnsi="Times New Roman" w:cs="Times New Roman"/>
          <w:sz w:val="24"/>
          <w:szCs w:val="24"/>
        </w:rPr>
        <w:t>Organizator nie odpowiada za jakiekolwiek szkody bezpośrednie lub pośrednie, wyrządzone przez uczestnika jakiejkolwiek osobie trzeciej w trakcie trwania imprezy.</w:t>
      </w:r>
    </w:p>
    <w:p w:rsidR="0028490E" w:rsidRPr="0028490E" w:rsidRDefault="0028490E" w:rsidP="0028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72DD" w:rsidRPr="009472DD" w:rsidRDefault="0028490E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3. </w:t>
      </w:r>
    </w:p>
    <w:p w:rsidR="0028490E" w:rsidRPr="0028490E" w:rsidRDefault="0028490E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System rozgrywek</w:t>
      </w:r>
    </w:p>
    <w:p w:rsidR="0028490E" w:rsidRPr="0028490E" w:rsidRDefault="0028490E" w:rsidP="0028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8490E" w:rsidRPr="0028490E" w:rsidRDefault="0028490E" w:rsidP="0028490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Turnieju udział biorą samodzielni gracze. </w:t>
      </w:r>
    </w:p>
    <w:p w:rsidR="0028490E" w:rsidRPr="0028490E" w:rsidRDefault="0028490E" w:rsidP="0028490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Mecze rozgrywane są na konsoli Xbox one (sprzęt zapewnia Organizator).</w:t>
      </w:r>
    </w:p>
    <w:p w:rsidR="0028490E" w:rsidRPr="0028490E" w:rsidRDefault="0028490E" w:rsidP="0028490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Turniej rozgrywany jest systemem ligowo-pucharowym (grupy + drzewko turniejowe).</w:t>
      </w:r>
    </w:p>
    <w:p w:rsidR="009472DD" w:rsidRDefault="0028490E" w:rsidP="0028490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systemie ligowym każdy z członków grupy </w:t>
      </w:r>
      <w:r w:rsidRPr="00284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(A,B,C,D, E, F, G,H) </w:t>
      </w: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rozegra po jednym meczu z pozostałymi. Do drzewka turniejowego awansuje po 2 graczy z każdej grupy. </w:t>
      </w:r>
      <w:r w:rsidR="009472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pozycji w grupie decyduje:</w:t>
      </w:r>
    </w:p>
    <w:p w:rsidR="009472DD" w:rsidRDefault="0028490E" w:rsidP="009472DD">
      <w:pPr>
        <w:pStyle w:val="Akapitzlist"/>
        <w:numPr>
          <w:ilvl w:val="1"/>
          <w:numId w:val="2"/>
        </w:numPr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72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zgromadzone </w:t>
      </w:r>
      <w:r w:rsidRPr="009472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punkty </w:t>
      </w:r>
      <w:r w:rsidRPr="009472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(3 za zwycięstwo, 1 za remis, 0 za porażkę)</w:t>
      </w:r>
      <w:r w:rsidR="009472DD" w:rsidRPr="009472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472DD" w:rsidRDefault="0028490E" w:rsidP="009472DD">
      <w:pPr>
        <w:pStyle w:val="Akapitzlist"/>
        <w:numPr>
          <w:ilvl w:val="1"/>
          <w:numId w:val="2"/>
        </w:numPr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72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wynik meczu </w:t>
      </w:r>
      <w:r w:rsidR="009472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bezpośredniego między graczami,</w:t>
      </w:r>
    </w:p>
    <w:p w:rsidR="009472DD" w:rsidRDefault="0028490E" w:rsidP="009472DD">
      <w:pPr>
        <w:pStyle w:val="Akapitzlist"/>
        <w:numPr>
          <w:ilvl w:val="1"/>
          <w:numId w:val="2"/>
        </w:numPr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72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korzystniejsza różnica między zdobytymi i utraconymi bramkami, </w:t>
      </w:r>
    </w:p>
    <w:p w:rsidR="009472DD" w:rsidRPr="009472DD" w:rsidRDefault="009472DD" w:rsidP="009472DD">
      <w:pPr>
        <w:pStyle w:val="Akapitzlist"/>
        <w:numPr>
          <w:ilvl w:val="1"/>
          <w:numId w:val="2"/>
        </w:numPr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ilość zdobytych bramek.</w:t>
      </w:r>
    </w:p>
    <w:p w:rsidR="009472DD" w:rsidRDefault="0028490E" w:rsidP="009472D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systemie pucharowym obowiązuje zasada single </w:t>
      </w:r>
      <w:proofErr w:type="spellStart"/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ellimination</w:t>
      </w:r>
      <w:proofErr w:type="spellEnd"/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przegrywający odpada. W przypadku remisu obowiązuje klasyczna dogrywka, a jeśli ta nie przyniesie rozstrzygnięcia, to o awansie decydują rzuty karne.</w:t>
      </w:r>
    </w:p>
    <w:p w:rsidR="009472DD" w:rsidRDefault="0028490E" w:rsidP="009472D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Losowanie miejsc w grupach, odbędzie się przed Turniejem.</w:t>
      </w:r>
    </w:p>
    <w:p w:rsidR="0028490E" w:rsidRPr="0028490E" w:rsidRDefault="0028490E" w:rsidP="009472D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Mecz przerwany z przyczyn leżących po stronie Organizatora będzie bezzwłocznie powtórzony od stanu 0:0 z pełnym limitem czasu.</w:t>
      </w:r>
    </w:p>
    <w:p w:rsidR="0028490E" w:rsidRPr="0028490E" w:rsidRDefault="0028490E" w:rsidP="0028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72DD" w:rsidRDefault="009472DD" w:rsidP="00B80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472DD" w:rsidRDefault="0028490E" w:rsidP="002849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§4. </w:t>
      </w:r>
    </w:p>
    <w:p w:rsidR="0028490E" w:rsidRPr="0028490E" w:rsidRDefault="0028490E" w:rsidP="002849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Rozgrywka meczowa</w:t>
      </w:r>
    </w:p>
    <w:p w:rsidR="0028490E" w:rsidRPr="0028490E" w:rsidRDefault="0028490E" w:rsidP="0028490E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mecze ro</w:t>
      </w:r>
      <w:r w:rsidR="00775C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zgrywane są przy pomocy gry FC25</w:t>
      </w:r>
    </w:p>
    <w:p w:rsidR="00CE2F4F" w:rsidRDefault="00CE2F4F" w:rsidP="0028490E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Mecze rozgrywamy poprzez: </w:t>
      </w:r>
    </w:p>
    <w:p w:rsidR="00CE2F4F" w:rsidRDefault="00CE2F4F" w:rsidP="00CE2F4F">
      <w:pPr>
        <w:pStyle w:val="Akapitzlist"/>
        <w:numPr>
          <w:ilvl w:val="0"/>
          <w:numId w:val="13"/>
        </w:numPr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28490E"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mecz towarzyski</w:t>
      </w:r>
      <w:r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="0028490E"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:rsidR="00CE2F4F" w:rsidRDefault="00CE2F4F" w:rsidP="00CE2F4F">
      <w:pPr>
        <w:pStyle w:val="Akapitzlist"/>
        <w:numPr>
          <w:ilvl w:val="0"/>
          <w:numId w:val="13"/>
        </w:numPr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drużyny narodowe</w:t>
      </w:r>
    </w:p>
    <w:p w:rsidR="0028490E" w:rsidRPr="00CE2F4F" w:rsidRDefault="00CE2F4F" w:rsidP="00CE2F4F">
      <w:pPr>
        <w:pStyle w:val="Akapitzlist"/>
        <w:numPr>
          <w:ilvl w:val="0"/>
          <w:numId w:val="13"/>
        </w:numPr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wybór z pośród </w:t>
      </w:r>
      <w:r w:rsidR="0028490E"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reprezentacji piłkarskich biorących udział w ostatnich Mistrzostwach Europy 2024.</w:t>
      </w:r>
    </w:p>
    <w:p w:rsidR="0028490E" w:rsidRPr="0028490E" w:rsidRDefault="0028490E" w:rsidP="0028490E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uczestnik ma 60 sekund na dokonanie zmian w składach swoich zespołów.</w:t>
      </w:r>
    </w:p>
    <w:p w:rsidR="0028490E" w:rsidRPr="0028490E" w:rsidRDefault="0028490E" w:rsidP="0028490E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Jakiekolwiek przerwy w meczu są dozwolone wówczas, gdy gracz znajduje się przy piłce i jest na </w:t>
      </w:r>
      <w:r w:rsid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własnej</w:t>
      </w: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połowie.</w:t>
      </w:r>
    </w:p>
    <w:p w:rsidR="0028490E" w:rsidRPr="0028490E" w:rsidRDefault="0028490E" w:rsidP="0028490E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Organizatorzy zastrzegają sobie prawo do wyznaczenia godzin meczów, osoby nie stosujące się do nich mogą zostać usunięte z turnieju lub mecz może być zakończony </w:t>
      </w: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wynikiem pozytywnym dla przeciwnika. Dopuszcza się maksymalnie 5 minut spóźnienia.</w:t>
      </w:r>
    </w:p>
    <w:p w:rsidR="0028490E" w:rsidRPr="0028490E" w:rsidRDefault="0028490E" w:rsidP="002849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2F4F" w:rsidRDefault="0028490E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§5. </w:t>
      </w:r>
    </w:p>
    <w:p w:rsidR="0028490E" w:rsidRDefault="0028490E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Ustawienia gry</w:t>
      </w:r>
    </w:p>
    <w:p w:rsidR="00CE2F4F" w:rsidRPr="0028490E" w:rsidRDefault="00CE2F4F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490E" w:rsidRDefault="0028490E" w:rsidP="0028490E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Mecze elim</w:t>
      </w:r>
      <w:r w:rsidR="00775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inacyjne grupowe (6.09.25</w:t>
      </w:r>
      <w:r w:rsidR="00CE2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r.)</w:t>
      </w:r>
    </w:p>
    <w:p w:rsidR="00CE2F4F" w:rsidRPr="0028490E" w:rsidRDefault="00CE2F4F" w:rsidP="00CE2F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8490E" w:rsidRPr="0028490E" w:rsidRDefault="0028490E" w:rsidP="00CE2F4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Ustawienia gry będą takie same w każdym meczu.</w:t>
      </w:r>
    </w:p>
    <w:p w:rsidR="0028490E" w:rsidRPr="0028490E" w:rsidRDefault="0028490E" w:rsidP="00CE2F4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Długość połowy: 4 minuty</w:t>
      </w:r>
    </w:p>
    <w:p w:rsidR="0028490E" w:rsidRPr="0028490E" w:rsidRDefault="0028490E" w:rsidP="00CE2F4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Poziom trudności: Klasa Światowa</w:t>
      </w:r>
    </w:p>
    <w:p w:rsidR="0028490E" w:rsidRPr="0028490E" w:rsidRDefault="0028490E" w:rsidP="00CE2F4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Szybkość gry: Normalna</w:t>
      </w:r>
    </w:p>
    <w:p w:rsidR="0028490E" w:rsidRPr="0028490E" w:rsidRDefault="0028490E" w:rsidP="00CE2F4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Kontuzje:</w:t>
      </w:r>
      <w:r w:rsid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Wył.</w:t>
      </w:r>
    </w:p>
    <w:p w:rsidR="0028490E" w:rsidRPr="0028490E" w:rsidRDefault="0028490E" w:rsidP="00CE2F4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Spalone:</w:t>
      </w:r>
      <w:r w:rsid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Wł.</w:t>
      </w:r>
    </w:p>
    <w:p w:rsidR="0028490E" w:rsidRPr="0028490E" w:rsidRDefault="0028490E" w:rsidP="00CE2F4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Kartki:</w:t>
      </w:r>
      <w:r w:rsid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Wł.</w:t>
      </w:r>
    </w:p>
    <w:p w:rsidR="0028490E" w:rsidRPr="0028490E" w:rsidRDefault="0028490E" w:rsidP="00CE2F4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Zagrania ręką: Wył</w:t>
      </w:r>
    </w:p>
    <w:p w:rsidR="0028490E" w:rsidRPr="0028490E" w:rsidRDefault="0028490E" w:rsidP="00CE2F4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Stadion: Dowolny</w:t>
      </w:r>
    </w:p>
    <w:p w:rsidR="0028490E" w:rsidRPr="0028490E" w:rsidRDefault="0028490E" w:rsidP="00CE2F4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Pogoda: Dobra</w:t>
      </w:r>
    </w:p>
    <w:p w:rsidR="0028490E" w:rsidRPr="0028490E" w:rsidRDefault="0028490E" w:rsidP="00CE2F4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Pora dnia: dzień/noc</w:t>
      </w:r>
    </w:p>
    <w:p w:rsidR="0028490E" w:rsidRPr="0028490E" w:rsidRDefault="0028490E" w:rsidP="00CE2F4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zmian: 3</w:t>
      </w:r>
    </w:p>
    <w:p w:rsidR="0028490E" w:rsidRPr="0028490E" w:rsidRDefault="0028490E" w:rsidP="00CE2F4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Sterowanie: Dowolne</w:t>
      </w:r>
    </w:p>
    <w:p w:rsidR="0028490E" w:rsidRPr="0028490E" w:rsidRDefault="0028490E" w:rsidP="00CE2F4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Kamera: Domyślna</w:t>
      </w:r>
    </w:p>
    <w:p w:rsidR="0028490E" w:rsidRDefault="0028490E" w:rsidP="00CE2F4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ustawień gry przez graczy jest zabroniona</w:t>
      </w:r>
    </w:p>
    <w:p w:rsidR="00CE2F4F" w:rsidRPr="0028490E" w:rsidRDefault="00CE2F4F" w:rsidP="00CE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8490E" w:rsidRPr="00CE2F4F" w:rsidRDefault="00CE2F4F" w:rsidP="00CE2F4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</w:t>
      </w:r>
      <w:r w:rsidR="00775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rabinka turniejowa (7.09.25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  <w:r w:rsidR="0028490E" w:rsidRPr="00CE2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)</w:t>
      </w:r>
    </w:p>
    <w:p w:rsidR="00CE2F4F" w:rsidRPr="00CE2F4F" w:rsidRDefault="00CE2F4F" w:rsidP="00CE2F4F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490E" w:rsidRPr="0028490E" w:rsidRDefault="0028490E" w:rsidP="00CE2F4F">
      <w:pPr>
        <w:numPr>
          <w:ilvl w:val="0"/>
          <w:numId w:val="15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Ustawienia gry będą takie same w każdym meczu.</w:t>
      </w:r>
    </w:p>
    <w:p w:rsidR="0028490E" w:rsidRPr="0028490E" w:rsidRDefault="0028490E" w:rsidP="00CE2F4F">
      <w:pPr>
        <w:numPr>
          <w:ilvl w:val="0"/>
          <w:numId w:val="15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Długość połowy: 6 minuty</w:t>
      </w:r>
    </w:p>
    <w:p w:rsidR="0028490E" w:rsidRPr="0028490E" w:rsidRDefault="0028490E" w:rsidP="00CE2F4F">
      <w:pPr>
        <w:numPr>
          <w:ilvl w:val="0"/>
          <w:numId w:val="15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Poziom trudności: Klasa Światowa</w:t>
      </w:r>
    </w:p>
    <w:p w:rsidR="0028490E" w:rsidRPr="0028490E" w:rsidRDefault="0028490E" w:rsidP="00CE2F4F">
      <w:pPr>
        <w:numPr>
          <w:ilvl w:val="0"/>
          <w:numId w:val="15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Szybkość gry: Normalna</w:t>
      </w:r>
    </w:p>
    <w:p w:rsidR="0028490E" w:rsidRPr="0028490E" w:rsidRDefault="0028490E" w:rsidP="00CE2F4F">
      <w:pPr>
        <w:numPr>
          <w:ilvl w:val="0"/>
          <w:numId w:val="15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Kontuzje:Wył</w:t>
      </w:r>
      <w:proofErr w:type="spellEnd"/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8490E" w:rsidRPr="0028490E" w:rsidRDefault="0028490E" w:rsidP="00CE2F4F">
      <w:pPr>
        <w:numPr>
          <w:ilvl w:val="0"/>
          <w:numId w:val="15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Spalone:Wł</w:t>
      </w:r>
      <w:proofErr w:type="spellEnd"/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8490E" w:rsidRPr="0028490E" w:rsidRDefault="0028490E" w:rsidP="00CE2F4F">
      <w:pPr>
        <w:numPr>
          <w:ilvl w:val="0"/>
          <w:numId w:val="15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Kartki:Wł</w:t>
      </w:r>
      <w:proofErr w:type="spellEnd"/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8490E" w:rsidRPr="0028490E" w:rsidRDefault="0028490E" w:rsidP="00CE2F4F">
      <w:pPr>
        <w:numPr>
          <w:ilvl w:val="0"/>
          <w:numId w:val="15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Zagrania ręką: Wył</w:t>
      </w:r>
    </w:p>
    <w:p w:rsidR="0028490E" w:rsidRPr="0028490E" w:rsidRDefault="0028490E" w:rsidP="00CE2F4F">
      <w:pPr>
        <w:numPr>
          <w:ilvl w:val="0"/>
          <w:numId w:val="15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Stadion: Dowolny</w:t>
      </w:r>
    </w:p>
    <w:p w:rsidR="0028490E" w:rsidRPr="0028490E" w:rsidRDefault="0028490E" w:rsidP="00CE2F4F">
      <w:pPr>
        <w:numPr>
          <w:ilvl w:val="0"/>
          <w:numId w:val="15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Pogoda: Dobra</w:t>
      </w:r>
    </w:p>
    <w:p w:rsidR="0028490E" w:rsidRPr="0028490E" w:rsidRDefault="0028490E" w:rsidP="00CE2F4F">
      <w:pPr>
        <w:numPr>
          <w:ilvl w:val="0"/>
          <w:numId w:val="15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Pora dnia: dzień/noc</w:t>
      </w:r>
    </w:p>
    <w:p w:rsidR="0028490E" w:rsidRPr="0028490E" w:rsidRDefault="0028490E" w:rsidP="00CE2F4F">
      <w:pPr>
        <w:numPr>
          <w:ilvl w:val="0"/>
          <w:numId w:val="15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zmian: 3</w:t>
      </w:r>
    </w:p>
    <w:p w:rsidR="0028490E" w:rsidRPr="0028490E" w:rsidRDefault="0028490E" w:rsidP="00CE2F4F">
      <w:pPr>
        <w:numPr>
          <w:ilvl w:val="0"/>
          <w:numId w:val="15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Sterowanie: Dowolne</w:t>
      </w:r>
    </w:p>
    <w:p w:rsidR="0028490E" w:rsidRPr="0028490E" w:rsidRDefault="0028490E" w:rsidP="00CE2F4F">
      <w:pPr>
        <w:numPr>
          <w:ilvl w:val="0"/>
          <w:numId w:val="15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Kamera: Domyślna</w:t>
      </w:r>
    </w:p>
    <w:p w:rsidR="0028490E" w:rsidRPr="0028490E" w:rsidRDefault="0028490E" w:rsidP="00CE2F4F">
      <w:pPr>
        <w:numPr>
          <w:ilvl w:val="0"/>
          <w:numId w:val="15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ustawień gry przez graczy jest zabroniona</w:t>
      </w:r>
    </w:p>
    <w:p w:rsidR="0028490E" w:rsidRPr="0028490E" w:rsidRDefault="0028490E" w:rsidP="002849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2F4F" w:rsidRDefault="00CE2F4F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6.</w:t>
      </w:r>
    </w:p>
    <w:p w:rsidR="0028490E" w:rsidRDefault="0028490E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Działania zabronione i kary</w:t>
      </w:r>
    </w:p>
    <w:p w:rsidR="00CE2F4F" w:rsidRPr="0028490E" w:rsidRDefault="00CE2F4F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2F4F" w:rsidRDefault="0028490E" w:rsidP="00CE2F4F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Następujące działania będą uznawane za niesportową grę:</w:t>
      </w:r>
    </w:p>
    <w:p w:rsidR="00CE2F4F" w:rsidRPr="00CE2F4F" w:rsidRDefault="00CE2F4F" w:rsidP="00CE2F4F">
      <w:pPr>
        <w:pStyle w:val="Akapitzlist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="0028490E"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elowe wyłączenie konsoli lub telewizora/projektora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CE2F4F" w:rsidRPr="00CE2F4F" w:rsidRDefault="00CE2F4F" w:rsidP="00CE2F4F">
      <w:pPr>
        <w:pStyle w:val="Akapitzlist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28490E"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iesportowe zachowanie, niewłaściwe, nieprofesjonalne działania skierowane</w:t>
      </w:r>
      <w:r w:rsidR="0028490E"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przeciwko innemu graczowi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CE2F4F" w:rsidRPr="00CE2F4F" w:rsidRDefault="00CE2F4F" w:rsidP="00CE2F4F">
      <w:pPr>
        <w:pStyle w:val="Akapitzlist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</w:t>
      </w:r>
      <w:r w:rsidR="0028490E"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łączanie pauzy w grze w trakci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posiadania piłki przez rywala,</w:t>
      </w:r>
    </w:p>
    <w:p w:rsidR="00CE2F4F" w:rsidRPr="00CE2F4F" w:rsidRDefault="00CE2F4F" w:rsidP="00CE2F4F">
      <w:pPr>
        <w:pStyle w:val="Akapitzlist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</w:t>
      </w:r>
      <w:r w:rsidR="0028490E"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 na czas poprzez zbyt długie podawanie w obronie na własnej połowie w</w:t>
      </w:r>
      <w:r w:rsidR="0028490E"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 utrzymania korzystnego wyniku,</w:t>
      </w:r>
    </w:p>
    <w:p w:rsidR="0028490E" w:rsidRPr="00CE2F4F" w:rsidRDefault="00CE2F4F" w:rsidP="00CE2F4F">
      <w:pPr>
        <w:pStyle w:val="Akapitzlist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28490E"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czywiste pozwolenie przeciwnikowi wygrania meczu.</w:t>
      </w:r>
    </w:p>
    <w:p w:rsidR="00CE2F4F" w:rsidRDefault="00CE2F4F" w:rsidP="002849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2F4F" w:rsidRPr="00CE2F4F" w:rsidRDefault="0028490E" w:rsidP="00CE2F4F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wykrycia naruszenia jednego z punktów uznawanego za niesportową grę przez jakiegokolwiek gracza, oskarżony gracz według uznania Organizatorów może otrzymać ostrzeżenie, przegrać przez walkower lub zostać zdyskwalifikowany z turnieju. </w:t>
      </w:r>
    </w:p>
    <w:p w:rsidR="00CE2F4F" w:rsidRPr="00CE2F4F" w:rsidRDefault="0028490E" w:rsidP="0028490E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Podczas rozgrywek Turnieju Organizator może określić inne działania określające niesportową grę.</w:t>
      </w:r>
    </w:p>
    <w:p w:rsidR="00CE2F4F" w:rsidRPr="00CE2F4F" w:rsidRDefault="0028490E" w:rsidP="0028490E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Celem Organizatorów jest zorganizowanie turnieju na sprawiedliwych i równych dla wszystkich zasadach. </w:t>
      </w:r>
    </w:p>
    <w:p w:rsidR="00CE2F4F" w:rsidRPr="00CE2F4F" w:rsidRDefault="0028490E" w:rsidP="0028490E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Ostateczną decyzję w każdej sprawie podejmuje Organizator. </w:t>
      </w:r>
    </w:p>
    <w:p w:rsidR="00CE2F4F" w:rsidRPr="00CE2F4F" w:rsidRDefault="0028490E" w:rsidP="0028490E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 on na zasadzie poczucia słuszności i sprawiedliwości. </w:t>
      </w:r>
    </w:p>
    <w:p w:rsidR="0028490E" w:rsidRPr="00CE2F4F" w:rsidRDefault="0028490E" w:rsidP="0028490E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Odpowiedzialność za rzeczy zniszczone lub uszkodzone przez uczestnika turnieju ponosi uczestnik, który zawinił.</w:t>
      </w:r>
    </w:p>
    <w:p w:rsidR="00CE2F4F" w:rsidRPr="00CE2F4F" w:rsidRDefault="00CE2F4F" w:rsidP="00CE2F4F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490E" w:rsidRPr="0028490E" w:rsidRDefault="0028490E" w:rsidP="0028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2F4F" w:rsidRDefault="00CE2F4F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7.</w:t>
      </w:r>
    </w:p>
    <w:p w:rsidR="0028490E" w:rsidRPr="0028490E" w:rsidRDefault="0028490E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Nagrody</w:t>
      </w:r>
    </w:p>
    <w:p w:rsidR="0028490E" w:rsidRPr="0028490E" w:rsidRDefault="0028490E" w:rsidP="0028490E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8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 zapewnia nagrody dla uczestników zakwalifikowanych do etapu rozgrywek finałowych tj. “drabinka turniejowa”</w:t>
      </w:r>
      <w:r w:rsid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2F4F" w:rsidRDefault="0028490E" w:rsidP="00CE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49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E2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8.</w:t>
      </w:r>
      <w:r w:rsidR="00CE2F4F"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CE2F4F" w:rsidRPr="0028490E" w:rsidRDefault="00CE2F4F" w:rsidP="00CE2F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Ochrona Danych Osobowych </w:t>
      </w:r>
    </w:p>
    <w:p w:rsidR="001E24CB" w:rsidRPr="001E24CB" w:rsidRDefault="0028490E" w:rsidP="001E24CB">
      <w:pPr>
        <w:rPr>
          <w:rFonts w:ascii="Times New Roman" w:hAnsi="Times New Roman" w:cs="Times New Roman"/>
          <w:sz w:val="24"/>
          <w:szCs w:val="24"/>
        </w:rPr>
      </w:pPr>
      <w:r w:rsidRPr="002849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24CB" w:rsidRPr="001E24CB" w:rsidRDefault="001E24CB" w:rsidP="001E24C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4CB">
        <w:rPr>
          <w:rFonts w:ascii="Times New Roman" w:hAnsi="Times New Roman" w:cs="Times New Roman"/>
          <w:sz w:val="24"/>
          <w:szCs w:val="24"/>
        </w:rPr>
        <w:t>Administratorem danych osobowych uczestnika turnieju jes</w:t>
      </w:r>
      <w:r w:rsidR="00035B44">
        <w:rPr>
          <w:rFonts w:ascii="Times New Roman" w:hAnsi="Times New Roman" w:cs="Times New Roman"/>
          <w:sz w:val="24"/>
          <w:szCs w:val="24"/>
        </w:rPr>
        <w:t xml:space="preserve">t Miejska Biblioteka Publiczna </w:t>
      </w:r>
      <w:r w:rsidRPr="001E24CB">
        <w:rPr>
          <w:rFonts w:ascii="Times New Roman" w:hAnsi="Times New Roman" w:cs="Times New Roman"/>
          <w:sz w:val="24"/>
          <w:szCs w:val="24"/>
        </w:rPr>
        <w:t xml:space="preserve">w Sanoku, ul. Lenartowicza 2, 38-500 Sanok </w:t>
      </w:r>
    </w:p>
    <w:p w:rsidR="001E24CB" w:rsidRPr="001E24CB" w:rsidRDefault="001E24CB" w:rsidP="001E24C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4CB">
        <w:rPr>
          <w:rFonts w:ascii="Times New Roman" w:hAnsi="Times New Roman" w:cs="Times New Roman"/>
          <w:sz w:val="24"/>
          <w:szCs w:val="24"/>
        </w:rPr>
        <w:t xml:space="preserve">We wszystkich sprawach związanych z przetwarzaniem danych osobowych można kontaktować się z Inspektorem Ochrony Danych, e-mail: </w:t>
      </w:r>
      <w:hyperlink r:id="rId6" w:history="1">
        <w:r w:rsidRPr="001E24C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inspektor-odo@wp.pl</w:t>
        </w:r>
      </w:hyperlink>
      <w:r w:rsidRPr="001E24CB">
        <w:rPr>
          <w:rFonts w:ascii="Times New Roman" w:hAnsi="Times New Roman" w:cs="Times New Roman"/>
          <w:sz w:val="24"/>
          <w:szCs w:val="24"/>
        </w:rPr>
        <w:t>.</w:t>
      </w:r>
    </w:p>
    <w:p w:rsidR="001E24CB" w:rsidRPr="001E24CB" w:rsidRDefault="001E24CB" w:rsidP="001E24C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4CB">
        <w:rPr>
          <w:rFonts w:ascii="Times New Roman" w:hAnsi="Times New Roman" w:cs="Times New Roman"/>
          <w:sz w:val="24"/>
          <w:szCs w:val="24"/>
        </w:rPr>
        <w:t>Dane osobowe przetwarzane są w celu zorganizowania, przeprowadzenia, dokumentacji i promocji imprezy oraz popularyzacji działalności Biblioteki.</w:t>
      </w:r>
    </w:p>
    <w:p w:rsidR="001E24CB" w:rsidRPr="001E24CB" w:rsidRDefault="001E24CB" w:rsidP="001E24C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4CB">
        <w:rPr>
          <w:rFonts w:ascii="Times New Roman" w:hAnsi="Times New Roman" w:cs="Times New Roman"/>
          <w:sz w:val="24"/>
          <w:szCs w:val="24"/>
        </w:rPr>
        <w:t xml:space="preserve">Podanie danych jest dobrowolne, jednak niezbędne do wzięcia udziału w turnieju. </w:t>
      </w:r>
    </w:p>
    <w:p w:rsidR="001E24CB" w:rsidRPr="001E24CB" w:rsidRDefault="001E24CB" w:rsidP="001E24C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4CB">
        <w:rPr>
          <w:rFonts w:ascii="Times New Roman" w:hAnsi="Times New Roman" w:cs="Times New Roman"/>
          <w:sz w:val="24"/>
          <w:szCs w:val="24"/>
        </w:rPr>
        <w:t xml:space="preserve">Dane przetwarzane są na podstawie zgody uczestnika, a jeśli to konieczne, jego rodzica lub opiekuna prawnego - na podstawie art. 6 ust. 1 lit. a) i zgodnie z treścią Rozporządzenia Parlamentu Europejskiego i Rady (UE) 2016/679 z dnia 27 kwietnia 2016 r. w sprawie ochrony osób fizycznych w związku z przetwarzaniem danych osobowych i w sprawie swobodnego przepływu takich danych oraz uchylenia dyrektywy 95/46/WE zwanego dalej "ogólnym rozporządzeniem o ochronie danych". </w:t>
      </w:r>
    </w:p>
    <w:p w:rsidR="001E24CB" w:rsidRPr="001E24CB" w:rsidRDefault="001E24CB" w:rsidP="001E24C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4CB">
        <w:rPr>
          <w:rFonts w:ascii="Times New Roman" w:hAnsi="Times New Roman" w:cs="Times New Roman"/>
          <w:sz w:val="24"/>
          <w:szCs w:val="24"/>
        </w:rPr>
        <w:t>Dane mogą zostać udostępnione wyłącznie podmiotom upoważnionym na podstawie przepisów prawa oraz innym podmiotom w celach wydawniczych lub publikacji w serwisach osób trzecich, inaczej jest to dozwolone na podstawie odrębnie wyrażonej zgody.</w:t>
      </w:r>
    </w:p>
    <w:p w:rsidR="001E24CB" w:rsidRPr="001E24CB" w:rsidRDefault="001E24CB" w:rsidP="001E24C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4CB">
        <w:rPr>
          <w:rFonts w:ascii="Times New Roman" w:hAnsi="Times New Roman" w:cs="Times New Roman"/>
          <w:sz w:val="24"/>
          <w:szCs w:val="24"/>
        </w:rPr>
        <w:lastRenderedPageBreak/>
        <w:t>Dane mogą być transferowane do państw trzecich oraz organizacji międzynarodowych. Dane nie będą podlegać zautomatyzowanemu podejmowaniu decyzji, w tym profilowaniu.</w:t>
      </w:r>
    </w:p>
    <w:p w:rsidR="001E24CB" w:rsidRPr="001E24CB" w:rsidRDefault="001E24CB" w:rsidP="001E24C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4CB">
        <w:rPr>
          <w:rFonts w:ascii="Times New Roman" w:hAnsi="Times New Roman" w:cs="Times New Roman"/>
          <w:sz w:val="24"/>
          <w:szCs w:val="24"/>
        </w:rPr>
        <w:t>Dane osobowe będą przechowywane przez okres przydatności wynikającej z wymienionych powyżej celów przetwarzania, z uwzględnieniem okresów przechowywania określonych w przepisach odrębnych, w tym przepisach archiwalnych. Dane osobowe przechowywane będą przez okres niezbędny do wykazania należytych działań podjętych przez placówkę związanych z epidemią i wprowadzonym reżimem sanitarnym do czasu oficjalnego zniesienia stanu epidemii.</w:t>
      </w:r>
    </w:p>
    <w:p w:rsidR="001E24CB" w:rsidRPr="001E24CB" w:rsidRDefault="001E24CB" w:rsidP="001E24C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4CB">
        <w:rPr>
          <w:rFonts w:ascii="Times New Roman" w:hAnsi="Times New Roman" w:cs="Times New Roman"/>
          <w:sz w:val="24"/>
          <w:szCs w:val="24"/>
        </w:rPr>
        <w:t>Uczestnik ma prawo dostępu do swoich danych osobowych, ich sprostowania, usunięcia lub ograniczenia przetwarzania, a także prawo do cofnięcia zgody w dowolnym momencie bez wpływu na zgodność z prawem przetwarzania, którego dokonano na podstawie zgody przed jej cofnięciem.</w:t>
      </w:r>
    </w:p>
    <w:p w:rsidR="001E24CB" w:rsidRPr="001E24CB" w:rsidRDefault="001E24CB" w:rsidP="001E24C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4CB">
        <w:rPr>
          <w:rFonts w:ascii="Times New Roman" w:hAnsi="Times New Roman" w:cs="Times New Roman"/>
          <w:sz w:val="24"/>
          <w:szCs w:val="24"/>
        </w:rPr>
        <w:t>Uczestnik ma prawo do wniesienia skargi do Prezesa Urzędu Ochrony Danych Osobowych, gdy uzna, że przetwarzanie dotyczących go danych osobowych narusza przepisy ogólnego rozporządzenia o ochronie danych osobowych.</w:t>
      </w:r>
    </w:p>
    <w:p w:rsidR="0028490E" w:rsidRPr="0028490E" w:rsidRDefault="0028490E" w:rsidP="001E24C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2F4F" w:rsidRDefault="00CE2F4F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9.</w:t>
      </w:r>
    </w:p>
    <w:p w:rsidR="0028490E" w:rsidRDefault="0028490E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84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końcowe</w:t>
      </w:r>
    </w:p>
    <w:p w:rsidR="00CE2F4F" w:rsidRPr="0028490E" w:rsidRDefault="00CE2F4F" w:rsidP="0028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2F4F" w:rsidRPr="00CE2F4F" w:rsidRDefault="0028490E" w:rsidP="00CE2F4F">
      <w:pPr>
        <w:pStyle w:val="Akapitzlist"/>
        <w:numPr>
          <w:ilvl w:val="1"/>
          <w:numId w:val="14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 rozgrywek zastrzega sobie prawo do d</w:t>
      </w:r>
      <w:r w:rsidR="00B806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okonywania zmian w regulaminie. </w:t>
      </w:r>
      <w:r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takim przypadku odpowiednia informacja </w:t>
      </w:r>
      <w:r w:rsid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zostanie ogłoszona na turnieju.</w:t>
      </w:r>
    </w:p>
    <w:p w:rsidR="00CE2F4F" w:rsidRPr="00CE2F4F" w:rsidRDefault="0028490E" w:rsidP="0028490E">
      <w:pPr>
        <w:pStyle w:val="Akapitzlist"/>
        <w:numPr>
          <w:ilvl w:val="1"/>
          <w:numId w:val="14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F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Turniej  nie </w:t>
      </w:r>
      <w:r w:rsidRPr="00CE2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powiązany ani sponsorowany przez </w:t>
      </w:r>
      <w:proofErr w:type="spellStart"/>
      <w:r w:rsidRPr="00CE2F4F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Electronic</w:t>
      </w:r>
      <w:proofErr w:type="spellEnd"/>
      <w:r w:rsidRPr="00CE2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E2F4F">
        <w:rPr>
          <w:rFonts w:ascii="Times New Roman" w:eastAsia="Times New Roman" w:hAnsi="Times New Roman" w:cs="Times New Roman"/>
          <w:sz w:val="24"/>
          <w:szCs w:val="24"/>
          <w:lang w:eastAsia="pl-PL"/>
        </w:rPr>
        <w:t>Arts</w:t>
      </w:r>
      <w:proofErr w:type="spellEnd"/>
      <w:r w:rsidRPr="00CE2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Inc. ani jej licencjodawców.</w:t>
      </w:r>
    </w:p>
    <w:p w:rsidR="0028490E" w:rsidRPr="00CE2F4F" w:rsidRDefault="00CE2F4F" w:rsidP="0028490E">
      <w:pPr>
        <w:pStyle w:val="Akapitzlist"/>
        <w:numPr>
          <w:ilvl w:val="1"/>
          <w:numId w:val="14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F4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8490E" w:rsidRPr="00CE2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</w:t>
      </w:r>
      <w:r w:rsidRPr="00CE2F4F">
        <w:rPr>
          <w:rFonts w:ascii="Times New Roman" w:eastAsia="Times New Roman" w:hAnsi="Times New Roman" w:cs="Times New Roman"/>
          <w:sz w:val="24"/>
          <w:szCs w:val="24"/>
          <w:lang w:eastAsia="pl-PL"/>
        </w:rPr>
        <w:t>awach nie</w:t>
      </w:r>
      <w:r w:rsidR="0028490E" w:rsidRPr="00CE2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uregulowanych </w:t>
      </w:r>
      <w:r w:rsidRPr="00CE2F4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decyzje podejmuje Organizator.</w:t>
      </w:r>
    </w:p>
    <w:p w:rsidR="0031599E" w:rsidRPr="009472DD" w:rsidRDefault="0031599E">
      <w:pPr>
        <w:rPr>
          <w:rFonts w:ascii="Times New Roman" w:hAnsi="Times New Roman" w:cs="Times New Roman"/>
          <w:sz w:val="24"/>
          <w:szCs w:val="24"/>
        </w:rPr>
      </w:pPr>
    </w:p>
    <w:sectPr w:rsidR="0031599E" w:rsidRPr="00947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45D6"/>
    <w:multiLevelType w:val="multilevel"/>
    <w:tmpl w:val="CEE47B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D692A"/>
    <w:multiLevelType w:val="multilevel"/>
    <w:tmpl w:val="A06C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64779"/>
    <w:multiLevelType w:val="multilevel"/>
    <w:tmpl w:val="4DAC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B931AF"/>
    <w:multiLevelType w:val="hybridMultilevel"/>
    <w:tmpl w:val="8ED856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FE578B"/>
    <w:multiLevelType w:val="hybridMultilevel"/>
    <w:tmpl w:val="630089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74271"/>
    <w:multiLevelType w:val="hybridMultilevel"/>
    <w:tmpl w:val="6F5E02B0"/>
    <w:lvl w:ilvl="0" w:tplc="C2E699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Garamond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06D4E"/>
    <w:multiLevelType w:val="hybridMultilevel"/>
    <w:tmpl w:val="0CDA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945F2"/>
    <w:multiLevelType w:val="multilevel"/>
    <w:tmpl w:val="3976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FF0760"/>
    <w:multiLevelType w:val="multilevel"/>
    <w:tmpl w:val="D8B2A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4004D9"/>
    <w:multiLevelType w:val="multilevel"/>
    <w:tmpl w:val="6B54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BA7A5B"/>
    <w:multiLevelType w:val="multilevel"/>
    <w:tmpl w:val="904AC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B14CE6"/>
    <w:multiLevelType w:val="multilevel"/>
    <w:tmpl w:val="CA34BE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A5454D"/>
    <w:multiLevelType w:val="multilevel"/>
    <w:tmpl w:val="C13C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9C6572"/>
    <w:multiLevelType w:val="multilevel"/>
    <w:tmpl w:val="E462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E22BE6"/>
    <w:multiLevelType w:val="hybridMultilevel"/>
    <w:tmpl w:val="AC3C26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8A44D5"/>
    <w:multiLevelType w:val="multilevel"/>
    <w:tmpl w:val="E53E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8B5C1D"/>
    <w:multiLevelType w:val="multilevel"/>
    <w:tmpl w:val="1416F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6"/>
    <w:lvlOverride w:ilvl="0">
      <w:lvl w:ilvl="0">
        <w:numFmt w:val="decimal"/>
        <w:lvlText w:val="%1."/>
        <w:lvlJc w:val="left"/>
      </w:lvl>
    </w:lvlOverride>
  </w:num>
  <w:num w:numId="4">
    <w:abstractNumId w:val="16"/>
    <w:lvlOverride w:ilvl="0">
      <w:lvl w:ilvl="0">
        <w:numFmt w:val="decimal"/>
        <w:lvlText w:val="%1."/>
        <w:lvlJc w:val="left"/>
      </w:lvl>
    </w:lvlOverride>
  </w:num>
  <w:num w:numId="5">
    <w:abstractNumId w:val="7"/>
  </w:num>
  <w:num w:numId="6">
    <w:abstractNumId w:val="13"/>
  </w:num>
  <w:num w:numId="7">
    <w:abstractNumId w:val="12"/>
  </w:num>
  <w:num w:numId="8">
    <w:abstractNumId w:val="2"/>
  </w:num>
  <w:num w:numId="9">
    <w:abstractNumId w:val="1"/>
  </w:num>
  <w:num w:numId="10">
    <w:abstractNumId w:val="15"/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3"/>
  </w:num>
  <w:num w:numId="13">
    <w:abstractNumId w:val="4"/>
  </w:num>
  <w:num w:numId="14">
    <w:abstractNumId w:val="8"/>
  </w:num>
  <w:num w:numId="15">
    <w:abstractNumId w:val="0"/>
  </w:num>
  <w:num w:numId="16">
    <w:abstractNumId w:val="14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0E"/>
    <w:rsid w:val="00035B44"/>
    <w:rsid w:val="001E24CB"/>
    <w:rsid w:val="0028490E"/>
    <w:rsid w:val="0031599E"/>
    <w:rsid w:val="00445C17"/>
    <w:rsid w:val="00775C88"/>
    <w:rsid w:val="009472DD"/>
    <w:rsid w:val="00B80609"/>
    <w:rsid w:val="00C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4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72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24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4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72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24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-odo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damianb</dc:creator>
  <cp:lastModifiedBy>user</cp:lastModifiedBy>
  <cp:revision>2</cp:revision>
  <dcterms:created xsi:type="dcterms:W3CDTF">2025-08-08T11:19:00Z</dcterms:created>
  <dcterms:modified xsi:type="dcterms:W3CDTF">2025-08-08T11:19:00Z</dcterms:modified>
</cp:coreProperties>
</file>